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C3D8" w14:textId="77777777" w:rsidR="00C93330" w:rsidRDefault="00C93330" w:rsidP="00A26400">
      <w:pPr>
        <w:pStyle w:val="NoSpacing"/>
      </w:pPr>
    </w:p>
    <w:p w14:paraId="4D14477A" w14:textId="66F357D8" w:rsidR="00A26400" w:rsidRDefault="00A26400" w:rsidP="00A2640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029EF" wp14:editId="0965B20F">
            <wp:simplePos x="0" y="0"/>
            <wp:positionH relativeFrom="column">
              <wp:posOffset>2359660</wp:posOffset>
            </wp:positionH>
            <wp:positionV relativeFrom="paragraph">
              <wp:posOffset>-641639</wp:posOffset>
            </wp:positionV>
            <wp:extent cx="1143000" cy="904875"/>
            <wp:effectExtent l="0" t="0" r="0" b="0"/>
            <wp:wrapNone/>
            <wp:docPr id="1" name="Picture 1" descr="F:\IGRA\igr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IGRA\igra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6E811" w14:textId="77777777" w:rsidR="00F027DB" w:rsidRDefault="00F027DB" w:rsidP="00F027DB">
      <w:pPr>
        <w:pStyle w:val="NoSpacing"/>
        <w:jc w:val="center"/>
      </w:pPr>
    </w:p>
    <w:p w14:paraId="0A01985D" w14:textId="77777777" w:rsidR="002018C7" w:rsidRPr="00865E91" w:rsidRDefault="00865E91" w:rsidP="00F027DB">
      <w:pPr>
        <w:pStyle w:val="NoSpacing"/>
        <w:jc w:val="center"/>
        <w:rPr>
          <w:b/>
        </w:rPr>
      </w:pPr>
      <w:r w:rsidRPr="00865E91">
        <w:rPr>
          <w:b/>
        </w:rPr>
        <w:t>Board of Directors Meeting</w:t>
      </w:r>
    </w:p>
    <w:p w14:paraId="7A3EE67F" w14:textId="1E3B89D0" w:rsidR="002018C7" w:rsidRDefault="00F12A95" w:rsidP="00F027DB">
      <w:pPr>
        <w:pStyle w:val="NoSpacing"/>
        <w:jc w:val="center"/>
      </w:pPr>
      <w:r>
        <w:t>Embassy Suites, Denton</w:t>
      </w:r>
    </w:p>
    <w:p w14:paraId="4EC4A935" w14:textId="12107192" w:rsidR="00BE7493" w:rsidRDefault="00602F78" w:rsidP="00F027DB">
      <w:pPr>
        <w:pStyle w:val="NoSpacing"/>
        <w:jc w:val="center"/>
      </w:pPr>
      <w:r>
        <w:t>November 17, 2022</w:t>
      </w:r>
    </w:p>
    <w:p w14:paraId="6BFB76BE" w14:textId="06FC061D" w:rsidR="002018C7" w:rsidRDefault="00602F78" w:rsidP="00F027DB">
      <w:pPr>
        <w:pStyle w:val="NoSpacing"/>
        <w:jc w:val="center"/>
      </w:pPr>
      <w:r>
        <w:rPr>
          <w:color w:val="000000"/>
        </w:rPr>
        <w:t xml:space="preserve"> </w:t>
      </w:r>
    </w:p>
    <w:p w14:paraId="29075A00" w14:textId="3CFF706F" w:rsidR="002018C7" w:rsidRDefault="0050385D" w:rsidP="00F027DB">
      <w:pPr>
        <w:pStyle w:val="NoSpacing"/>
        <w:jc w:val="center"/>
      </w:pPr>
      <w:r>
        <w:rPr>
          <w:b/>
          <w:u w:val="single"/>
        </w:rPr>
        <w:t>Minutes</w:t>
      </w:r>
    </w:p>
    <w:p w14:paraId="1E71295F" w14:textId="77777777" w:rsidR="002018C7" w:rsidRDefault="002018C7" w:rsidP="002018C7">
      <w:pPr>
        <w:pStyle w:val="NoSpacing"/>
        <w:tabs>
          <w:tab w:val="left" w:pos="4770"/>
        </w:tabs>
      </w:pPr>
    </w:p>
    <w:p w14:paraId="53915CD6" w14:textId="77777777" w:rsidR="00BA7DA7" w:rsidRDefault="0090763E" w:rsidP="000532C8">
      <w:pPr>
        <w:pStyle w:val="NoSpacing"/>
        <w:tabs>
          <w:tab w:val="left" w:pos="180"/>
          <w:tab w:val="left" w:pos="360"/>
          <w:tab w:val="left" w:pos="5400"/>
        </w:tabs>
      </w:pPr>
      <w:r>
        <w:t xml:space="preserve">Candy </w:t>
      </w:r>
      <w:r w:rsidR="000B4273">
        <w:t>Pratt called the meeting to order at 9</w:t>
      </w:r>
      <w:r w:rsidR="00BA7DA7">
        <w:t>:03 am</w:t>
      </w:r>
    </w:p>
    <w:p w14:paraId="369D69BA" w14:textId="77777777" w:rsidR="00BA7DA7" w:rsidRDefault="00BA7DA7" w:rsidP="000532C8">
      <w:pPr>
        <w:pStyle w:val="NoSpacing"/>
        <w:tabs>
          <w:tab w:val="left" w:pos="180"/>
          <w:tab w:val="left" w:pos="360"/>
          <w:tab w:val="left" w:pos="5400"/>
        </w:tabs>
      </w:pPr>
    </w:p>
    <w:p w14:paraId="3769F93D" w14:textId="5C82BF21" w:rsidR="00C324BA" w:rsidRDefault="00BA7DA7" w:rsidP="000532C8">
      <w:pPr>
        <w:pStyle w:val="NoSpacing"/>
        <w:tabs>
          <w:tab w:val="left" w:pos="180"/>
          <w:tab w:val="left" w:pos="360"/>
          <w:tab w:val="left" w:pos="5400"/>
        </w:tabs>
      </w:pPr>
      <w:r>
        <w:t>Michael Norman took roll and quorum is present.</w:t>
      </w:r>
    </w:p>
    <w:p w14:paraId="778B72B2" w14:textId="77777777" w:rsidR="00C324BA" w:rsidRDefault="00C324BA" w:rsidP="000532C8">
      <w:pPr>
        <w:pStyle w:val="NoSpacing"/>
        <w:tabs>
          <w:tab w:val="left" w:pos="180"/>
          <w:tab w:val="left" w:pos="360"/>
          <w:tab w:val="left" w:pos="5400"/>
        </w:tabs>
      </w:pPr>
    </w:p>
    <w:p w14:paraId="3BBC1931" w14:textId="0A115B47" w:rsidR="006E05D9" w:rsidRDefault="003867A4" w:rsidP="006E05D9">
      <w:pPr>
        <w:pStyle w:val="NoSpacing"/>
      </w:pPr>
      <w:r>
        <w:t xml:space="preserve">Randy Edlin </w:t>
      </w:r>
      <w:r w:rsidR="00432BC3">
        <w:t xml:space="preserve">made motion to accept </w:t>
      </w:r>
      <w:r w:rsidR="00CF55BE">
        <w:t xml:space="preserve">of rules of </w:t>
      </w:r>
      <w:r w:rsidR="003001FE">
        <w:t>debate</w:t>
      </w:r>
      <w:r w:rsidR="00432BC3">
        <w:t>, seconded by Dave La</w:t>
      </w:r>
      <w:r w:rsidR="006E05D9">
        <w:tab/>
      </w:r>
    </w:p>
    <w:p w14:paraId="3A1F3076" w14:textId="77777777" w:rsidR="003B0CDD" w:rsidRDefault="003B0CDD" w:rsidP="006E05D9">
      <w:pPr>
        <w:pStyle w:val="NoSpacing"/>
      </w:pPr>
    </w:p>
    <w:p w14:paraId="5992F987" w14:textId="2D977C3C" w:rsidR="006E05D9" w:rsidRDefault="006E05D9" w:rsidP="006E05D9">
      <w:pPr>
        <w:pStyle w:val="NoSpacing"/>
      </w:pPr>
      <w:r>
        <w:t xml:space="preserve">Approval of </w:t>
      </w:r>
      <w:r w:rsidR="00246779">
        <w:t>previous minutes tabled since they are n</w:t>
      </w:r>
      <w:r w:rsidR="00A45E52">
        <w:t>o</w:t>
      </w:r>
      <w:r w:rsidR="00246779">
        <w:t>t available this morning.</w:t>
      </w:r>
    </w:p>
    <w:p w14:paraId="00E900CA" w14:textId="5E8A3E54" w:rsidR="006E05D9" w:rsidRDefault="006E05D9" w:rsidP="006E05D9">
      <w:pPr>
        <w:pStyle w:val="NoSpacing"/>
        <w:tabs>
          <w:tab w:val="left" w:pos="270"/>
        </w:tabs>
      </w:pPr>
      <w:r>
        <w:tab/>
      </w:r>
    </w:p>
    <w:p w14:paraId="05CFF15F" w14:textId="77777777" w:rsidR="006E05D9" w:rsidRDefault="006E05D9" w:rsidP="006E05D9">
      <w:pPr>
        <w:pStyle w:val="NoSpacing"/>
        <w:tabs>
          <w:tab w:val="left" w:pos="270"/>
        </w:tabs>
      </w:pPr>
      <w:r>
        <w:t>Executive Reports</w:t>
      </w:r>
    </w:p>
    <w:p w14:paraId="156B6E88" w14:textId="5D012DFA" w:rsidR="006E05D9" w:rsidRDefault="006E05D9" w:rsidP="006E05D9">
      <w:pPr>
        <w:pStyle w:val="NoSpacing"/>
        <w:tabs>
          <w:tab w:val="left" w:pos="270"/>
        </w:tabs>
      </w:pPr>
      <w:r>
        <w:tab/>
        <w:t>President – Candy Pratt</w:t>
      </w:r>
      <w:r w:rsidR="004F0EE8">
        <w:t xml:space="preserve"> no report for today will do tomorrow in convention.</w:t>
      </w:r>
    </w:p>
    <w:p w14:paraId="59D02804" w14:textId="684551E8" w:rsidR="003B5278" w:rsidRDefault="006E05D9" w:rsidP="006E05D9">
      <w:pPr>
        <w:pStyle w:val="NoSpacing"/>
        <w:tabs>
          <w:tab w:val="left" w:pos="270"/>
        </w:tabs>
      </w:pPr>
      <w:r>
        <w:tab/>
        <w:t xml:space="preserve">Vice President – </w:t>
      </w:r>
      <w:r w:rsidR="001F41C5">
        <w:t>Mipsy Mikels</w:t>
      </w:r>
      <w:r>
        <w:t xml:space="preserve"> </w:t>
      </w:r>
      <w:r w:rsidR="004F0EE8">
        <w:t xml:space="preserve"> - discussed </w:t>
      </w:r>
      <w:r w:rsidR="003B5278">
        <w:t xml:space="preserve">proposal to drop the 75% </w:t>
      </w:r>
      <w:r w:rsidR="009D6341">
        <w:t xml:space="preserve">score. </w:t>
      </w:r>
      <w:r w:rsidR="00F03CE2">
        <w:t>Lengthy</w:t>
      </w:r>
      <w:r w:rsidR="004D79F5">
        <w:t xml:space="preserve"> discussion took place.</w:t>
      </w:r>
      <w:r w:rsidR="001E7705">
        <w:t xml:space="preserve"> Guy Puglisi motioned to strike</w:t>
      </w:r>
      <w:r w:rsidR="001D3648">
        <w:t xml:space="preserve"> the requirement contestants must </w:t>
      </w:r>
      <w:r w:rsidR="00F30552">
        <w:t>attain</w:t>
      </w:r>
      <w:r w:rsidR="001D3648">
        <w:t xml:space="preserve"> </w:t>
      </w:r>
      <w:r w:rsidR="00F30552">
        <w:t>score</w:t>
      </w:r>
      <w:r w:rsidR="001D3648">
        <w:t xml:space="preserve"> of 75</w:t>
      </w:r>
      <w:r w:rsidR="005016CA">
        <w:t>% or better motion passed 10-5.</w:t>
      </w:r>
    </w:p>
    <w:p w14:paraId="12E6B1C9" w14:textId="41EE5061" w:rsidR="006E05D9" w:rsidRDefault="003B5278" w:rsidP="006E05D9">
      <w:pPr>
        <w:pStyle w:val="NoSpacing"/>
        <w:tabs>
          <w:tab w:val="left" w:pos="270"/>
        </w:tabs>
      </w:pPr>
      <w:r>
        <w:t>Se</w:t>
      </w:r>
      <w:r w:rsidR="006E05D9">
        <w:t>cretary – Michael Norman</w:t>
      </w:r>
      <w:r w:rsidR="00F03CE2">
        <w:t xml:space="preserve"> updating the exhibits took place this will be worked on</w:t>
      </w:r>
      <w:r w:rsidR="00E31B99">
        <w:t>.  Michael pointed out he received o</w:t>
      </w:r>
      <w:r w:rsidR="00195977">
        <w:t>n</w:t>
      </w:r>
      <w:r w:rsidR="00E31B99">
        <w:t xml:space="preserve">ly </w:t>
      </w:r>
      <w:r w:rsidR="003D1B98">
        <w:t xml:space="preserve">3 </w:t>
      </w:r>
      <w:r w:rsidR="00E31B99">
        <w:t xml:space="preserve"> proposal</w:t>
      </w:r>
      <w:r w:rsidR="003D1B98">
        <w:t>s</w:t>
      </w:r>
      <w:r w:rsidR="00E31B99">
        <w:t xml:space="preserve"> for convention.  </w:t>
      </w:r>
      <w:r w:rsidR="00195977">
        <w:t xml:space="preserve">Reminders were sent but  there were email issues going on.  </w:t>
      </w:r>
    </w:p>
    <w:p w14:paraId="0C2F36BC" w14:textId="45018B16" w:rsidR="003B0CDD" w:rsidRDefault="006E05D9" w:rsidP="006E05D9">
      <w:pPr>
        <w:pStyle w:val="NoSpacing"/>
        <w:tabs>
          <w:tab w:val="left" w:pos="270"/>
        </w:tabs>
      </w:pPr>
      <w:r>
        <w:tab/>
        <w:t>Treasurer – David Hill</w:t>
      </w:r>
      <w:r w:rsidR="003100F0">
        <w:t xml:space="preserve"> asked if there are any questions on the financials that were sent out</w:t>
      </w:r>
    </w:p>
    <w:p w14:paraId="6F70A8B9" w14:textId="2210A7A4" w:rsidR="006E05D9" w:rsidRDefault="006E05D9" w:rsidP="006E05D9">
      <w:pPr>
        <w:pStyle w:val="NoSpacing"/>
        <w:tabs>
          <w:tab w:val="left" w:pos="270"/>
        </w:tabs>
      </w:pPr>
      <w:r>
        <w:tab/>
        <w:t xml:space="preserve">Trustees’ Chair – </w:t>
      </w:r>
      <w:r w:rsidR="0089066E">
        <w:t>Randy Edlin</w:t>
      </w:r>
      <w:r w:rsidR="005016CA">
        <w:t>, had said he has nothing to report</w:t>
      </w:r>
    </w:p>
    <w:p w14:paraId="5005AA2E" w14:textId="77777777" w:rsidR="006E05D9" w:rsidRDefault="006E05D9" w:rsidP="006E05D9">
      <w:pPr>
        <w:pStyle w:val="NoSpacing"/>
        <w:tabs>
          <w:tab w:val="left" w:pos="270"/>
        </w:tabs>
      </w:pPr>
      <w:r>
        <w:t>Administrative Reports</w:t>
      </w:r>
    </w:p>
    <w:p w14:paraId="045E92FC" w14:textId="6B76E5B3" w:rsidR="006E05D9" w:rsidRDefault="006E05D9" w:rsidP="006E05D9">
      <w:pPr>
        <w:pStyle w:val="NoSpacing"/>
        <w:tabs>
          <w:tab w:val="left" w:pos="270"/>
        </w:tabs>
      </w:pPr>
      <w:r>
        <w:tab/>
        <w:t>Administrative Assistant – Tommy Channel</w:t>
      </w:r>
      <w:r w:rsidR="00E34E39">
        <w:t xml:space="preserve"> presented the 2023 insurance bid from WSI.  The </w:t>
      </w:r>
      <w:r w:rsidR="00D9612C">
        <w:t xml:space="preserve">option for terrorist insurance was asked and the consensus was no we would not add that coverage.    The associations producing rodeos will be invoiced for their portion of the </w:t>
      </w:r>
      <w:r w:rsidR="00F30552">
        <w:t>insurance.</w:t>
      </w:r>
      <w:r w:rsidR="004437DE">
        <w:t xml:space="preserve"> Motion by Michael Norman to approve, </w:t>
      </w:r>
      <w:r w:rsidR="003D1B98">
        <w:t>seconded</w:t>
      </w:r>
      <w:r w:rsidR="004437DE">
        <w:t xml:space="preserve"> by Randy Edlin motion passed.</w:t>
      </w:r>
    </w:p>
    <w:p w14:paraId="3B399315" w14:textId="46CA94A3" w:rsidR="006E05D9" w:rsidRDefault="006E05D9" w:rsidP="006E05D9">
      <w:pPr>
        <w:pStyle w:val="NoSpacing"/>
        <w:tabs>
          <w:tab w:val="left" w:pos="270"/>
        </w:tabs>
      </w:pPr>
      <w:r>
        <w:tab/>
        <w:t>Corporate Auditor – Ed Barry</w:t>
      </w:r>
      <w:r w:rsidR="00CF535D">
        <w:t xml:space="preserve"> was reviewed.  No issues were noted.</w:t>
      </w:r>
    </w:p>
    <w:p w14:paraId="790AAD97" w14:textId="77777777" w:rsidR="00CE050B" w:rsidRDefault="00CE050B" w:rsidP="006E05D9">
      <w:pPr>
        <w:pStyle w:val="NoSpacing"/>
        <w:tabs>
          <w:tab w:val="left" w:pos="270"/>
        </w:tabs>
      </w:pPr>
    </w:p>
    <w:p w14:paraId="3EDEE4C0" w14:textId="5C609F78" w:rsidR="00CE050B" w:rsidRDefault="00CE050B" w:rsidP="006E05D9">
      <w:pPr>
        <w:pStyle w:val="NoSpacing"/>
        <w:tabs>
          <w:tab w:val="left" w:pos="270"/>
        </w:tabs>
      </w:pPr>
      <w:r>
        <w:t xml:space="preserve">Break taken at </w:t>
      </w:r>
      <w:r w:rsidR="00881547">
        <w:t>9:37 resumed at 9:50</w:t>
      </w:r>
    </w:p>
    <w:p w14:paraId="2ACC55B0" w14:textId="77777777" w:rsidR="006E05D9" w:rsidRDefault="006E05D9" w:rsidP="006E05D9">
      <w:pPr>
        <w:pStyle w:val="NoSpacing"/>
        <w:tabs>
          <w:tab w:val="left" w:pos="270"/>
        </w:tabs>
      </w:pPr>
    </w:p>
    <w:p w14:paraId="7BFFF83B" w14:textId="6E74C343" w:rsidR="006E05D9" w:rsidRDefault="006E05D9" w:rsidP="006E05D9">
      <w:pPr>
        <w:pStyle w:val="NoSpacing"/>
        <w:tabs>
          <w:tab w:val="left" w:pos="270"/>
        </w:tabs>
      </w:pPr>
      <w:r>
        <w:t>Standing Committee Reports</w:t>
      </w:r>
      <w:r w:rsidR="003B0CDD">
        <w:tab/>
      </w:r>
      <w:r w:rsidR="003B0CDD">
        <w:tab/>
      </w:r>
    </w:p>
    <w:p w14:paraId="049F3190" w14:textId="45544B0A" w:rsidR="006E05D9" w:rsidRDefault="006E05D9" w:rsidP="006E05D9">
      <w:pPr>
        <w:pStyle w:val="NoSpacing"/>
        <w:tabs>
          <w:tab w:val="left" w:pos="270"/>
        </w:tabs>
      </w:pPr>
      <w:r>
        <w:tab/>
      </w:r>
    </w:p>
    <w:p w14:paraId="6A3D12FD" w14:textId="1B1C9B00" w:rsidR="00397E91" w:rsidRDefault="006E05D9" w:rsidP="006E05D9">
      <w:pPr>
        <w:pStyle w:val="NoSpacing"/>
        <w:tabs>
          <w:tab w:val="left" w:pos="270"/>
        </w:tabs>
      </w:pPr>
      <w:r>
        <w:tab/>
        <w:t xml:space="preserve">Rodeo Officials </w:t>
      </w:r>
      <w:r w:rsidR="00C46B79">
        <w:t xml:space="preserve"> </w:t>
      </w:r>
      <w:r w:rsidR="0085765D">
        <w:t>- a new certification is requested for the trustees meeting.</w:t>
      </w:r>
    </w:p>
    <w:p w14:paraId="67B10C22" w14:textId="71E10FA4" w:rsidR="006E05D9" w:rsidRDefault="001F41C5" w:rsidP="003B0CDD">
      <w:pPr>
        <w:pStyle w:val="NoSpacing"/>
        <w:tabs>
          <w:tab w:val="left" w:pos="270"/>
        </w:tabs>
      </w:pPr>
      <w:r>
        <w:t xml:space="preserve">    </w:t>
      </w:r>
      <w:r w:rsidR="006E05D9">
        <w:tab/>
      </w:r>
      <w:r w:rsidR="00574481">
        <w:t xml:space="preserve"> </w:t>
      </w:r>
      <w:r w:rsidR="003B0CDD">
        <w:rPr>
          <w:i/>
        </w:rPr>
        <w:t xml:space="preserve"> </w:t>
      </w:r>
    </w:p>
    <w:p w14:paraId="0E2B6BB7" w14:textId="77777777" w:rsidR="003B0CDD" w:rsidRDefault="003B0CDD" w:rsidP="003B0CDD">
      <w:pPr>
        <w:pStyle w:val="NoSpacing"/>
        <w:tabs>
          <w:tab w:val="left" w:pos="270"/>
        </w:tabs>
      </w:pPr>
      <w:r>
        <w:t>Ad-Hoc Committee Reports</w:t>
      </w:r>
    </w:p>
    <w:p w14:paraId="0B84A454" w14:textId="12D8D314" w:rsidR="003B0CDD" w:rsidRPr="00DB229C" w:rsidRDefault="003B0CDD" w:rsidP="003B0CDD">
      <w:pPr>
        <w:pStyle w:val="NoSpacing"/>
        <w:tabs>
          <w:tab w:val="left" w:pos="270"/>
        </w:tabs>
      </w:pPr>
      <w:r>
        <w:tab/>
        <w:t>Convention 20</w:t>
      </w:r>
      <w:r w:rsidR="00692FC7">
        <w:t>22</w:t>
      </w:r>
      <w:r>
        <w:t xml:space="preserve"> – </w:t>
      </w:r>
      <w:r w:rsidR="00692FC7">
        <w:t xml:space="preserve"> </w:t>
      </w:r>
      <w:r>
        <w:tab/>
      </w:r>
      <w:r w:rsidR="00BD462E">
        <w:rPr>
          <w:i/>
        </w:rPr>
        <w:t xml:space="preserve"> </w:t>
      </w:r>
    </w:p>
    <w:p w14:paraId="7AA0D3B9" w14:textId="77777777" w:rsidR="003B0CDD" w:rsidRPr="00A67206" w:rsidRDefault="003B0CDD" w:rsidP="003B0CDD">
      <w:pPr>
        <w:pStyle w:val="NoSpacing"/>
        <w:tabs>
          <w:tab w:val="left" w:pos="270"/>
        </w:tabs>
        <w:rPr>
          <w:i/>
        </w:rPr>
      </w:pPr>
    </w:p>
    <w:p w14:paraId="06E75CAB" w14:textId="77777777" w:rsidR="003B0CDD" w:rsidRDefault="003B0CDD" w:rsidP="003B0CDD">
      <w:pPr>
        <w:pStyle w:val="NoSpacing"/>
        <w:tabs>
          <w:tab w:val="left" w:pos="270"/>
        </w:tabs>
      </w:pPr>
      <w:r>
        <w:t>WGRF Reports</w:t>
      </w:r>
    </w:p>
    <w:p w14:paraId="74DAB45B" w14:textId="29B102F0" w:rsidR="003B0CDD" w:rsidRDefault="003B0CDD" w:rsidP="003B0CDD">
      <w:pPr>
        <w:pStyle w:val="NoSpacing"/>
        <w:tabs>
          <w:tab w:val="left" w:pos="270"/>
        </w:tabs>
      </w:pPr>
      <w:r>
        <w:tab/>
        <w:t>WGRF 2</w:t>
      </w:r>
      <w:r w:rsidR="00CE0BF8">
        <w:t>022</w:t>
      </w:r>
      <w:r>
        <w:t xml:space="preserve"> – </w:t>
      </w:r>
      <w:r w:rsidR="001F41C5">
        <w:t>Sammy Simpkin</w:t>
      </w:r>
    </w:p>
    <w:p w14:paraId="0545F5A8" w14:textId="52CEE9F6" w:rsidR="003B0CDD" w:rsidRDefault="003B0CDD" w:rsidP="003B0CDD">
      <w:pPr>
        <w:pStyle w:val="NoSpacing"/>
        <w:tabs>
          <w:tab w:val="left" w:pos="270"/>
        </w:tabs>
      </w:pPr>
      <w:r>
        <w:tab/>
        <w:t>WGRF 20</w:t>
      </w:r>
      <w:r w:rsidR="001F41C5">
        <w:t>2</w:t>
      </w:r>
      <w:r w:rsidR="00BD3552">
        <w:t>3</w:t>
      </w:r>
    </w:p>
    <w:p w14:paraId="67EDE567" w14:textId="4A151BB6" w:rsidR="003B0CDD" w:rsidRDefault="003B0CDD" w:rsidP="003B0CDD">
      <w:pPr>
        <w:pStyle w:val="NoSpacing"/>
        <w:tabs>
          <w:tab w:val="left" w:pos="270"/>
        </w:tabs>
      </w:pPr>
      <w:r>
        <w:tab/>
      </w:r>
      <w:r>
        <w:tab/>
      </w:r>
      <w:r w:rsidR="00574481">
        <w:t>Location</w:t>
      </w:r>
      <w:r w:rsidR="00D937EF">
        <w:t xml:space="preserve"> </w:t>
      </w:r>
      <w:r w:rsidR="000207C0">
        <w:t>– no bids received prior to convention</w:t>
      </w:r>
      <w:r w:rsidR="009003A0">
        <w:t xml:space="preserve"> – IGRA BOD to </w:t>
      </w:r>
      <w:r w:rsidR="0063647F">
        <w:t>select.</w:t>
      </w:r>
    </w:p>
    <w:p w14:paraId="3F631842" w14:textId="5B086D71" w:rsidR="003B0CDD" w:rsidRDefault="00BD462E" w:rsidP="003B0CDD">
      <w:pPr>
        <w:pStyle w:val="NoSpacing"/>
        <w:tabs>
          <w:tab w:val="left" w:pos="270"/>
        </w:tabs>
      </w:pPr>
      <w:r>
        <w:tab/>
      </w:r>
      <w:r>
        <w:tab/>
      </w:r>
      <w:r w:rsidR="00523E2C">
        <w:t xml:space="preserve">Arena, hotel, stock contractor, officials, </w:t>
      </w:r>
    </w:p>
    <w:p w14:paraId="531F1052" w14:textId="77777777" w:rsidR="0063647F" w:rsidRDefault="0063647F" w:rsidP="003B0CDD">
      <w:pPr>
        <w:pStyle w:val="NoSpacing"/>
        <w:tabs>
          <w:tab w:val="left" w:pos="270"/>
        </w:tabs>
      </w:pPr>
    </w:p>
    <w:p w14:paraId="57A67DAF" w14:textId="56D26612" w:rsidR="003B0CDD" w:rsidRDefault="0063647F" w:rsidP="003B0CDD">
      <w:pPr>
        <w:pStyle w:val="NoSpacing"/>
        <w:tabs>
          <w:tab w:val="left" w:pos="270"/>
        </w:tabs>
      </w:pPr>
      <w:r>
        <w:t xml:space="preserve">Motion from RJ Mikels, </w:t>
      </w:r>
      <w:r w:rsidR="00A222C7">
        <w:t>seconded</w:t>
      </w:r>
      <w:r>
        <w:t xml:space="preserve"> by Robin Cagle for 2023 WGR</w:t>
      </w:r>
      <w:r w:rsidR="00A222C7">
        <w:t>F be held in El Reno, OK like this year</w:t>
      </w:r>
      <w:r w:rsidR="00CC6FD6">
        <w:t xml:space="preserve"> </w:t>
      </w:r>
      <w:r w:rsidR="00812E06">
        <w:t>.  Motion passed 10-7.</w:t>
      </w:r>
    </w:p>
    <w:p w14:paraId="59F2226F" w14:textId="77777777" w:rsidR="00CC6FD6" w:rsidRDefault="00CC6FD6" w:rsidP="003B0CDD">
      <w:pPr>
        <w:pStyle w:val="NoSpacing"/>
        <w:tabs>
          <w:tab w:val="left" w:pos="270"/>
        </w:tabs>
      </w:pPr>
    </w:p>
    <w:p w14:paraId="581D1C64" w14:textId="55997F1F" w:rsidR="00812E06" w:rsidRDefault="004951AF" w:rsidP="003B0CDD">
      <w:pPr>
        <w:pStyle w:val="NoSpacing"/>
        <w:tabs>
          <w:tab w:val="left" w:pos="270"/>
        </w:tabs>
      </w:pPr>
      <w:r>
        <w:t>Br</w:t>
      </w:r>
      <w:r w:rsidR="00DC1F82">
        <w:t>e</w:t>
      </w:r>
      <w:r>
        <w:t>ak taken at 10:37 Resumed back at 10:51 am</w:t>
      </w:r>
    </w:p>
    <w:p w14:paraId="137A9420" w14:textId="77777777" w:rsidR="00BE0E37" w:rsidRDefault="00BE0E37" w:rsidP="003B0CDD">
      <w:pPr>
        <w:pStyle w:val="NoSpacing"/>
        <w:tabs>
          <w:tab w:val="left" w:pos="270"/>
        </w:tabs>
      </w:pPr>
    </w:p>
    <w:p w14:paraId="29307705" w14:textId="785E84CC" w:rsidR="003B0CDD" w:rsidRPr="001F41C5" w:rsidRDefault="001F41C5" w:rsidP="003B0CDD">
      <w:pPr>
        <w:pStyle w:val="NoSpacing"/>
        <w:tabs>
          <w:tab w:val="left" w:pos="270"/>
        </w:tabs>
        <w:rPr>
          <w:u w:val="single"/>
        </w:rPr>
      </w:pPr>
      <w:r>
        <w:rPr>
          <w:u w:val="single"/>
        </w:rPr>
        <w:t>Old</w:t>
      </w:r>
      <w:r w:rsidR="003B0CDD" w:rsidRPr="001F41C5">
        <w:rPr>
          <w:u w:val="single"/>
        </w:rPr>
        <w:t xml:space="preserve"> Business</w:t>
      </w:r>
    </w:p>
    <w:p w14:paraId="4352C97E" w14:textId="77777777" w:rsidR="003B0CDD" w:rsidRDefault="003B0CDD" w:rsidP="003B0CDD">
      <w:pPr>
        <w:pStyle w:val="NoSpacing"/>
        <w:tabs>
          <w:tab w:val="left" w:pos="270"/>
        </w:tabs>
      </w:pPr>
    </w:p>
    <w:p w14:paraId="2A3C5175" w14:textId="00E056BB" w:rsidR="001F41C5" w:rsidRDefault="001F41C5" w:rsidP="003B0CDD">
      <w:pPr>
        <w:pStyle w:val="NoSpacing"/>
        <w:tabs>
          <w:tab w:val="left" w:pos="270"/>
        </w:tabs>
      </w:pPr>
      <w:r>
        <w:tab/>
        <w:t xml:space="preserve">IRS 990 </w:t>
      </w:r>
      <w:r w:rsidR="00A60EFF">
        <w:t xml:space="preserve">2021 </w:t>
      </w:r>
      <w:r>
        <w:t>filing</w:t>
      </w:r>
      <w:r w:rsidR="002120D9">
        <w:t xml:space="preserve">.  David confirmed the 2021 IRS filing is complete and he has </w:t>
      </w:r>
      <w:r w:rsidR="00B13B43">
        <w:t>receipt</w:t>
      </w:r>
      <w:r w:rsidR="002120D9">
        <w:t xml:space="preserve"> that says the fillings was accepted.</w:t>
      </w:r>
    </w:p>
    <w:p w14:paraId="08F6AE9B" w14:textId="77777777" w:rsidR="008373E6" w:rsidRDefault="008373E6" w:rsidP="003B0CDD">
      <w:pPr>
        <w:pStyle w:val="NoSpacing"/>
        <w:tabs>
          <w:tab w:val="left" w:pos="270"/>
        </w:tabs>
      </w:pPr>
    </w:p>
    <w:p w14:paraId="7215EFB1" w14:textId="77777777" w:rsidR="00C43638" w:rsidRDefault="003B0CDD" w:rsidP="003B0CDD">
      <w:pPr>
        <w:pStyle w:val="NoSpacing"/>
        <w:tabs>
          <w:tab w:val="left" w:pos="270"/>
        </w:tabs>
        <w:rPr>
          <w:u w:val="single"/>
        </w:rPr>
      </w:pPr>
      <w:r w:rsidRPr="001F41C5">
        <w:rPr>
          <w:u w:val="single"/>
        </w:rPr>
        <w:t>New Business</w:t>
      </w:r>
      <w:r w:rsidR="00C43638">
        <w:rPr>
          <w:u w:val="single"/>
        </w:rPr>
        <w:t xml:space="preserve"> </w:t>
      </w:r>
    </w:p>
    <w:p w14:paraId="4EFDA72A" w14:textId="77777777" w:rsidR="008373E6" w:rsidRPr="00C061C3" w:rsidRDefault="008373E6" w:rsidP="003B0CDD">
      <w:pPr>
        <w:pStyle w:val="NoSpacing"/>
        <w:tabs>
          <w:tab w:val="left" w:pos="270"/>
        </w:tabs>
      </w:pPr>
    </w:p>
    <w:p w14:paraId="6FE33EB4" w14:textId="6CCCE2A8" w:rsidR="00393018" w:rsidRDefault="007F56A9" w:rsidP="003B0CDD">
      <w:pPr>
        <w:pStyle w:val="NoSpacing"/>
        <w:tabs>
          <w:tab w:val="left" w:pos="270"/>
        </w:tabs>
      </w:pPr>
      <w:r>
        <w:t xml:space="preserve">Rodeo Crisis Fund request for Janet </w:t>
      </w:r>
      <w:proofErr w:type="spellStart"/>
      <w:r>
        <w:t>Stange</w:t>
      </w:r>
      <w:proofErr w:type="spellEnd"/>
      <w:r w:rsidR="002E6016">
        <w:t xml:space="preserve"> for $500 was made by Michael Norman, </w:t>
      </w:r>
      <w:proofErr w:type="spellStart"/>
      <w:r w:rsidR="002E6016">
        <w:t>seconeded</w:t>
      </w:r>
      <w:proofErr w:type="spellEnd"/>
      <w:r w:rsidR="002E6016">
        <w:t xml:space="preserve"> by Mark Christensen.  Motion passed.</w:t>
      </w:r>
    </w:p>
    <w:p w14:paraId="78293501" w14:textId="77777777" w:rsidR="00DB6A76" w:rsidRDefault="00DB6A76" w:rsidP="003B0CDD">
      <w:pPr>
        <w:pStyle w:val="NoSpacing"/>
        <w:tabs>
          <w:tab w:val="left" w:pos="270"/>
        </w:tabs>
      </w:pPr>
    </w:p>
    <w:p w14:paraId="2F7F54A7" w14:textId="0C277D0A" w:rsidR="00DB6A76" w:rsidRDefault="00DB6A76" w:rsidP="003B0CDD">
      <w:pPr>
        <w:pStyle w:val="NoSpacing"/>
        <w:tabs>
          <w:tab w:val="left" w:pos="270"/>
        </w:tabs>
      </w:pPr>
      <w:r>
        <w:t>RRRA Rodeo School Oct 2022</w:t>
      </w:r>
      <w:r w:rsidR="00B13B43">
        <w:t xml:space="preserve"> payment was approved.</w:t>
      </w:r>
    </w:p>
    <w:p w14:paraId="058737C7" w14:textId="77777777" w:rsidR="00921238" w:rsidRPr="007F56A9" w:rsidRDefault="00921238" w:rsidP="003B0CDD">
      <w:pPr>
        <w:pStyle w:val="NoSpacing"/>
        <w:tabs>
          <w:tab w:val="left" w:pos="270"/>
        </w:tabs>
      </w:pPr>
    </w:p>
    <w:p w14:paraId="13E1437B" w14:textId="2003FFE2" w:rsidR="003B0CDD" w:rsidRDefault="00501E2D" w:rsidP="003B0CDD">
      <w:pPr>
        <w:pStyle w:val="NoSpacing"/>
        <w:tabs>
          <w:tab w:val="left" w:pos="270"/>
        </w:tabs>
      </w:pPr>
      <w:r>
        <w:t>Michael Norman made motion to approve all submitted 2023 rodeo applications, seconded by Randy Edlin</w:t>
      </w:r>
      <w:r w:rsidR="00791DE5">
        <w:t>, motion passed -</w:t>
      </w:r>
    </w:p>
    <w:p w14:paraId="43E675A3" w14:textId="23328E7E" w:rsidR="003B0CDD" w:rsidRDefault="003B0CDD" w:rsidP="003B0CDD">
      <w:pPr>
        <w:pStyle w:val="NoSpacing"/>
        <w:tabs>
          <w:tab w:val="left" w:pos="270"/>
        </w:tabs>
      </w:pPr>
      <w:r>
        <w:tab/>
      </w:r>
      <w:r>
        <w:tab/>
      </w:r>
      <w:r w:rsidR="00BD73F0">
        <w:tab/>
      </w:r>
      <w:r w:rsidR="00B453A0">
        <w:t>TX</w:t>
      </w:r>
      <w:r w:rsidR="008A5D3B">
        <w:t xml:space="preserve"> including the </w:t>
      </w:r>
      <w:r w:rsidR="00313D30">
        <w:t>v</w:t>
      </w:r>
      <w:r w:rsidR="008A5D3B">
        <w:t>ariance</w:t>
      </w:r>
    </w:p>
    <w:p w14:paraId="7B3BD1A4" w14:textId="634D1056" w:rsidR="003B0CDD" w:rsidRPr="00A01A6A" w:rsidRDefault="003B0CDD" w:rsidP="003B0CDD">
      <w:pPr>
        <w:pStyle w:val="NoSpacing"/>
        <w:tabs>
          <w:tab w:val="left" w:pos="270"/>
        </w:tabs>
        <w:rPr>
          <w:i/>
        </w:rPr>
      </w:pPr>
      <w:r>
        <w:tab/>
      </w:r>
      <w:r>
        <w:tab/>
      </w:r>
      <w:r w:rsidR="00BD73F0">
        <w:tab/>
      </w:r>
      <w:r w:rsidR="00E26D92">
        <w:t>Palm Springs</w:t>
      </w:r>
      <w:r>
        <w:tab/>
      </w:r>
    </w:p>
    <w:p w14:paraId="661DE805" w14:textId="74E06566" w:rsidR="00BD462E" w:rsidRDefault="003B0CDD" w:rsidP="003B0CDD">
      <w:pPr>
        <w:pStyle w:val="NoSpacing"/>
        <w:tabs>
          <w:tab w:val="left" w:pos="270"/>
        </w:tabs>
      </w:pPr>
      <w:r>
        <w:tab/>
      </w:r>
      <w:r>
        <w:tab/>
      </w:r>
      <w:r w:rsidR="00BD73F0">
        <w:tab/>
      </w:r>
      <w:r w:rsidR="00B5409D">
        <w:t>KC</w:t>
      </w:r>
      <w:r w:rsidR="00501D16">
        <w:t xml:space="preserve"> and rodeo school</w:t>
      </w:r>
    </w:p>
    <w:p w14:paraId="00F1A43C" w14:textId="7F7829F2" w:rsidR="0089066E" w:rsidRDefault="00BD462E" w:rsidP="003B0CDD">
      <w:pPr>
        <w:pStyle w:val="NoSpacing"/>
        <w:tabs>
          <w:tab w:val="left" w:pos="270"/>
        </w:tabs>
      </w:pPr>
      <w:r>
        <w:tab/>
      </w:r>
      <w:r>
        <w:tab/>
      </w:r>
      <w:r w:rsidR="00BD73F0">
        <w:tab/>
      </w:r>
      <w:r>
        <w:t xml:space="preserve">Calgary </w:t>
      </w:r>
    </w:p>
    <w:p w14:paraId="5DB04B2D" w14:textId="2DD17D84" w:rsidR="00352555" w:rsidRDefault="00352555" w:rsidP="003B0CDD">
      <w:pPr>
        <w:pStyle w:val="NoSpacing"/>
        <w:tabs>
          <w:tab w:val="left" w:pos="270"/>
        </w:tabs>
      </w:pPr>
      <w:r>
        <w:tab/>
      </w:r>
      <w:r>
        <w:tab/>
      </w:r>
      <w:r>
        <w:tab/>
        <w:t>OKC</w:t>
      </w:r>
    </w:p>
    <w:p w14:paraId="7B8B3973" w14:textId="3FEE2A8A" w:rsidR="00BD73F0" w:rsidRDefault="00BD73F0" w:rsidP="003B0CDD">
      <w:pPr>
        <w:pStyle w:val="NoSpacing"/>
        <w:tabs>
          <w:tab w:val="left" w:pos="270"/>
        </w:tabs>
      </w:pPr>
      <w:r>
        <w:tab/>
      </w:r>
      <w:r>
        <w:tab/>
      </w:r>
      <w:r>
        <w:tab/>
        <w:t>NorthStar</w:t>
      </w:r>
    </w:p>
    <w:p w14:paraId="2C9C3A48" w14:textId="134D53CB" w:rsidR="00A23C14" w:rsidRDefault="00A23C14" w:rsidP="003B0CDD">
      <w:pPr>
        <w:pStyle w:val="NoSpacing"/>
        <w:tabs>
          <w:tab w:val="left" w:pos="270"/>
        </w:tabs>
      </w:pPr>
      <w:r>
        <w:tab/>
      </w:r>
      <w:r>
        <w:tab/>
      </w:r>
      <w:r>
        <w:tab/>
        <w:t>New Mexico</w:t>
      </w:r>
    </w:p>
    <w:p w14:paraId="245AED92" w14:textId="19DB8218" w:rsidR="00BD462E" w:rsidRDefault="0089066E" w:rsidP="00E26D92">
      <w:pPr>
        <w:pStyle w:val="NoSpacing"/>
        <w:tabs>
          <w:tab w:val="left" w:pos="270"/>
        </w:tabs>
      </w:pPr>
      <w:r>
        <w:tab/>
      </w:r>
      <w:r>
        <w:tab/>
      </w:r>
      <w:r w:rsidR="008D7FDD">
        <w:tab/>
        <w:t>Las Vegas</w:t>
      </w:r>
    </w:p>
    <w:p w14:paraId="415B3E76" w14:textId="77777777" w:rsidR="00414D7E" w:rsidRDefault="00414D7E" w:rsidP="00E26D92">
      <w:pPr>
        <w:pStyle w:val="NoSpacing"/>
        <w:tabs>
          <w:tab w:val="left" w:pos="270"/>
        </w:tabs>
      </w:pPr>
    </w:p>
    <w:p w14:paraId="6CD6278D" w14:textId="5AD57AD3" w:rsidR="00414D7E" w:rsidRDefault="00C700A4" w:rsidP="00E26D92">
      <w:pPr>
        <w:pStyle w:val="NoSpacing"/>
        <w:tabs>
          <w:tab w:val="left" w:pos="270"/>
        </w:tabs>
      </w:pPr>
      <w:r>
        <w:tab/>
      </w:r>
      <w:r>
        <w:tab/>
      </w:r>
      <w:r w:rsidR="00414D7E">
        <w:t xml:space="preserve">Already approved- Phoenix, </w:t>
      </w:r>
      <w:r w:rsidR="006214F2">
        <w:t>Salt Lake City, Denver</w:t>
      </w:r>
    </w:p>
    <w:p w14:paraId="1BDC8666" w14:textId="36F12854" w:rsidR="00BD462E" w:rsidRDefault="00A01A6A" w:rsidP="001F41C5">
      <w:pPr>
        <w:pStyle w:val="NoSpacing"/>
        <w:tabs>
          <w:tab w:val="left" w:pos="270"/>
        </w:tabs>
      </w:pPr>
      <w:r>
        <w:tab/>
      </w:r>
    </w:p>
    <w:p w14:paraId="337128C8" w14:textId="00082B13" w:rsidR="001F41C5" w:rsidRDefault="001F41C5" w:rsidP="001F41C5">
      <w:pPr>
        <w:pStyle w:val="NoSpacing"/>
        <w:tabs>
          <w:tab w:val="left" w:pos="270"/>
        </w:tabs>
      </w:pPr>
      <w:r>
        <w:tab/>
        <w:t>WGRF 202</w:t>
      </w:r>
      <w:r w:rsidR="002704FA">
        <w:t>3</w:t>
      </w:r>
      <w:r>
        <w:t xml:space="preserve"> Rodeo Director and assistant Rodeo </w:t>
      </w:r>
      <w:r w:rsidR="003450EF">
        <w:t>Directors</w:t>
      </w:r>
      <w:r w:rsidR="00791DE5">
        <w:t xml:space="preserve"> will </w:t>
      </w:r>
      <w:proofErr w:type="spellStart"/>
      <w:r w:rsidR="00791DE5">
        <w:t>br</w:t>
      </w:r>
      <w:proofErr w:type="spellEnd"/>
      <w:r w:rsidR="00791DE5">
        <w:t xml:space="preserve"> done by the executive board.</w:t>
      </w:r>
    </w:p>
    <w:p w14:paraId="5D500B42" w14:textId="77777777" w:rsidR="005F2153" w:rsidRDefault="005F2153" w:rsidP="001F41C5">
      <w:pPr>
        <w:pStyle w:val="NoSpacing"/>
        <w:tabs>
          <w:tab w:val="left" w:pos="270"/>
        </w:tabs>
      </w:pPr>
    </w:p>
    <w:p w14:paraId="4636E486" w14:textId="71B2673D" w:rsidR="00397E91" w:rsidRDefault="00397E91" w:rsidP="003B0CDD">
      <w:pPr>
        <w:pStyle w:val="NoSpacing"/>
        <w:tabs>
          <w:tab w:val="left" w:pos="270"/>
        </w:tabs>
      </w:pPr>
      <w:r>
        <w:t xml:space="preserve">    Administrative Assistant Job </w:t>
      </w:r>
      <w:r w:rsidR="00FA772E">
        <w:t>Review</w:t>
      </w:r>
      <w:r w:rsidR="005E2E30">
        <w:t xml:space="preserve"> was moved to later date.</w:t>
      </w:r>
    </w:p>
    <w:p w14:paraId="4F0986E6" w14:textId="1664216C" w:rsidR="00514930" w:rsidRDefault="00BE7493" w:rsidP="00AE7D49">
      <w:pPr>
        <w:pStyle w:val="NoSpacing"/>
        <w:tabs>
          <w:tab w:val="left" w:pos="270"/>
        </w:tabs>
      </w:pPr>
      <w:r>
        <w:tab/>
      </w:r>
      <w:r w:rsidR="005641A6">
        <w:t xml:space="preserve"> </w:t>
      </w:r>
      <w:r w:rsidR="003B0CDD">
        <w:tab/>
      </w:r>
    </w:p>
    <w:p w14:paraId="125B9020" w14:textId="5FB29975" w:rsidR="00514930" w:rsidRDefault="00514930" w:rsidP="00AE7D49">
      <w:pPr>
        <w:pStyle w:val="NoSpacing"/>
        <w:tabs>
          <w:tab w:val="left" w:pos="270"/>
        </w:tabs>
      </w:pPr>
      <w:r>
        <w:t xml:space="preserve">Recess BOD meeting for </w:t>
      </w:r>
      <w:r w:rsidR="00E47800">
        <w:t>Trustees meeting</w:t>
      </w:r>
    </w:p>
    <w:p w14:paraId="38C1AC48" w14:textId="77777777" w:rsidR="00AA6A24" w:rsidRDefault="00AA6A24" w:rsidP="00AE7D49">
      <w:pPr>
        <w:pStyle w:val="NoSpacing"/>
        <w:tabs>
          <w:tab w:val="left" w:pos="270"/>
        </w:tabs>
      </w:pPr>
    </w:p>
    <w:p w14:paraId="53F077DA" w14:textId="1B3FFE2D" w:rsidR="00AA6A24" w:rsidRDefault="00DF027E" w:rsidP="00AE7D49">
      <w:pPr>
        <w:pStyle w:val="NoSpacing"/>
        <w:tabs>
          <w:tab w:val="left" w:pos="270"/>
        </w:tabs>
      </w:pPr>
      <w:r>
        <w:tab/>
      </w:r>
      <w:r w:rsidR="00AA6A24">
        <w:t xml:space="preserve">Approve </w:t>
      </w:r>
      <w:r>
        <w:t>David Heckman as Scorekeeper</w:t>
      </w:r>
      <w:r w:rsidR="005E2E30">
        <w:t xml:space="preserve"> was made and approved</w:t>
      </w:r>
    </w:p>
    <w:p w14:paraId="2A3ABD01" w14:textId="6E3E52BA" w:rsidR="00E269DA" w:rsidRDefault="00E269DA" w:rsidP="00E06452">
      <w:pPr>
        <w:pStyle w:val="NoSpacing"/>
        <w:tabs>
          <w:tab w:val="left" w:pos="270"/>
        </w:tabs>
        <w:jc w:val="right"/>
      </w:pPr>
      <w:r>
        <w:tab/>
        <w:t xml:space="preserve">ROC  chair </w:t>
      </w:r>
      <w:r w:rsidR="00864D84">
        <w:t xml:space="preserve">recommend all certified officials be recertified as stated in his report, </w:t>
      </w:r>
      <w:r w:rsidR="00E06452">
        <w:t>and those noted to be removed from the certification program (inactive) be dropped.  R</w:t>
      </w:r>
      <w:r w:rsidR="00FC33F4">
        <w:t>equest approved.</w:t>
      </w:r>
    </w:p>
    <w:p w14:paraId="2A0D9D39" w14:textId="77777777" w:rsidR="001C1806" w:rsidRDefault="001C1806" w:rsidP="00AE7D49">
      <w:pPr>
        <w:pStyle w:val="NoSpacing"/>
        <w:tabs>
          <w:tab w:val="left" w:pos="270"/>
        </w:tabs>
      </w:pPr>
    </w:p>
    <w:p w14:paraId="52782F9E" w14:textId="040DFADF" w:rsidR="001C1806" w:rsidRDefault="002F2FB1" w:rsidP="00AE7D49">
      <w:pPr>
        <w:pStyle w:val="NoSpacing"/>
        <w:tabs>
          <w:tab w:val="left" w:pos="270"/>
        </w:tabs>
      </w:pPr>
      <w:r>
        <w:t>T</w:t>
      </w:r>
      <w:r w:rsidR="001C1806">
        <w:t>rustees meeting</w:t>
      </w:r>
      <w:r w:rsidR="007F6FCE">
        <w:t xml:space="preserve"> </w:t>
      </w:r>
      <w:r>
        <w:t>adjourned</w:t>
      </w:r>
      <w:r w:rsidR="007F6FCE">
        <w:t>.  BOD</w:t>
      </w:r>
    </w:p>
    <w:p w14:paraId="3D7CF8D7" w14:textId="77777777" w:rsidR="001C1806" w:rsidRDefault="001C1806" w:rsidP="00AE7D49">
      <w:pPr>
        <w:pStyle w:val="NoSpacing"/>
        <w:tabs>
          <w:tab w:val="left" w:pos="270"/>
        </w:tabs>
      </w:pPr>
    </w:p>
    <w:p w14:paraId="3ED12021" w14:textId="22326DBB" w:rsidR="001C1806" w:rsidRDefault="00AD1F5C" w:rsidP="00AE7D49">
      <w:pPr>
        <w:pStyle w:val="NoSpacing"/>
        <w:tabs>
          <w:tab w:val="left" w:pos="270"/>
        </w:tabs>
      </w:pPr>
      <w:r>
        <w:t>Reconvene</w:t>
      </w:r>
      <w:r w:rsidR="001C1806">
        <w:t xml:space="preserve"> BOD Meeting</w:t>
      </w:r>
    </w:p>
    <w:p w14:paraId="7E122C6B" w14:textId="0CF36700" w:rsidR="00EF5642" w:rsidRDefault="00EF5642" w:rsidP="00AE7D49">
      <w:pPr>
        <w:pStyle w:val="NoSpacing"/>
        <w:tabs>
          <w:tab w:val="left" w:pos="270"/>
        </w:tabs>
      </w:pPr>
    </w:p>
    <w:p w14:paraId="1850C2BF" w14:textId="7D840039" w:rsidR="003B0CDD" w:rsidRDefault="00EF5642" w:rsidP="003B0CDD">
      <w:pPr>
        <w:pStyle w:val="NoSpacing"/>
        <w:tabs>
          <w:tab w:val="left" w:pos="270"/>
        </w:tabs>
      </w:pPr>
      <w:r>
        <w:tab/>
      </w:r>
      <w:r w:rsidR="003B0CDD">
        <w:t>Announcements</w:t>
      </w:r>
    </w:p>
    <w:p w14:paraId="6D4BC957" w14:textId="77777777" w:rsidR="003B0CDD" w:rsidRDefault="003B0CDD" w:rsidP="003B0CDD">
      <w:pPr>
        <w:pStyle w:val="NoSpacing"/>
        <w:tabs>
          <w:tab w:val="left" w:pos="270"/>
        </w:tabs>
      </w:pPr>
    </w:p>
    <w:p w14:paraId="0F77F20A" w14:textId="77777777" w:rsidR="003B0CDD" w:rsidRDefault="003B0CDD" w:rsidP="003B0CDD">
      <w:pPr>
        <w:pStyle w:val="NoSpacing"/>
        <w:tabs>
          <w:tab w:val="left" w:pos="270"/>
        </w:tabs>
      </w:pPr>
      <w:r>
        <w:tab/>
        <w:t>CGRA   -   TGRA   -   GSGRA   -   AGRA   -   GPRA   -   MGRA   -   NMGRA   -   NSGRA   -</w:t>
      </w:r>
    </w:p>
    <w:p w14:paraId="4BDC0A42" w14:textId="554BC498" w:rsidR="003B0CDD" w:rsidRDefault="003B0CDD" w:rsidP="003B0CDD">
      <w:pPr>
        <w:pStyle w:val="NoSpacing"/>
        <w:tabs>
          <w:tab w:val="left" w:pos="270"/>
        </w:tabs>
      </w:pPr>
      <w:r>
        <w:tab/>
        <w:t>DSRA   -   ASGRA   -   NGRA   -   MIGRA</w:t>
      </w:r>
      <w:r w:rsidR="003450EF">
        <w:t>?</w:t>
      </w:r>
      <w:r>
        <w:t xml:space="preserve">   -   RRRA   -  </w:t>
      </w:r>
      <w:r w:rsidR="003450EF">
        <w:t xml:space="preserve"> UGRA - </w:t>
      </w:r>
      <w:r w:rsidR="00BD6F9B">
        <w:t xml:space="preserve"> </w:t>
      </w:r>
      <w:r w:rsidR="001F41C5">
        <w:t>CRGRA</w:t>
      </w:r>
    </w:p>
    <w:p w14:paraId="7336F7DA" w14:textId="77777777" w:rsidR="003450EF" w:rsidRDefault="003450EF" w:rsidP="000532C8">
      <w:pPr>
        <w:pStyle w:val="NoSpacing"/>
        <w:tabs>
          <w:tab w:val="left" w:pos="180"/>
          <w:tab w:val="left" w:pos="360"/>
          <w:tab w:val="left" w:pos="5400"/>
        </w:tabs>
      </w:pPr>
    </w:p>
    <w:p w14:paraId="33297DEC" w14:textId="144D36D2" w:rsidR="006B5F1F" w:rsidRDefault="006B5F1F" w:rsidP="006B5F1F">
      <w:pPr>
        <w:pStyle w:val="NoSpacing"/>
        <w:tabs>
          <w:tab w:val="left" w:pos="270"/>
        </w:tabs>
      </w:pPr>
      <w:r>
        <w:t xml:space="preserve">No other business pending, meeting adjourned at 2:30 pm  BOD meeting </w:t>
      </w:r>
      <w:r w:rsidR="00D125F6">
        <w:t>adjourned</w:t>
      </w:r>
      <w:r>
        <w:tab/>
      </w:r>
      <w:r>
        <w:tab/>
      </w:r>
    </w:p>
    <w:p w14:paraId="59D09CC0" w14:textId="3BED34C8" w:rsidR="006B5F1F" w:rsidRDefault="00D125F6" w:rsidP="006B5F1F">
      <w:pPr>
        <w:pStyle w:val="NoSpacing"/>
        <w:tabs>
          <w:tab w:val="left" w:pos="270"/>
        </w:tabs>
      </w:pPr>
      <w:r>
        <w:t>.</w:t>
      </w:r>
    </w:p>
    <w:p w14:paraId="7263CF6C" w14:textId="3A7A8817" w:rsidR="00BE7493" w:rsidRDefault="008F494D" w:rsidP="000532C8">
      <w:pPr>
        <w:pStyle w:val="NoSpacing"/>
        <w:tabs>
          <w:tab w:val="left" w:pos="180"/>
          <w:tab w:val="left" w:pos="360"/>
          <w:tab w:val="left" w:pos="5400"/>
        </w:tabs>
      </w:pPr>
      <w:r>
        <w:t>Respectfully submitted, Michael Norman</w:t>
      </w:r>
    </w:p>
    <w:sectPr w:rsidR="00BE7493" w:rsidSect="00183C8B">
      <w:headerReference w:type="default" r:id="rId8"/>
      <w:pgSz w:w="12240" w:h="15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5379" w14:textId="77777777" w:rsidR="007E48A4" w:rsidRDefault="007E48A4" w:rsidP="00183C8B">
      <w:pPr>
        <w:spacing w:after="0" w:line="240" w:lineRule="auto"/>
      </w:pPr>
      <w:r>
        <w:separator/>
      </w:r>
    </w:p>
  </w:endnote>
  <w:endnote w:type="continuationSeparator" w:id="0">
    <w:p w14:paraId="64CC9991" w14:textId="77777777" w:rsidR="007E48A4" w:rsidRDefault="007E48A4" w:rsidP="001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4FB6" w14:textId="77777777" w:rsidR="007E48A4" w:rsidRDefault="007E48A4" w:rsidP="00183C8B">
      <w:pPr>
        <w:spacing w:after="0" w:line="240" w:lineRule="auto"/>
      </w:pPr>
      <w:r>
        <w:separator/>
      </w:r>
    </w:p>
  </w:footnote>
  <w:footnote w:type="continuationSeparator" w:id="0">
    <w:p w14:paraId="7562DAE5" w14:textId="77777777" w:rsidR="007E48A4" w:rsidRDefault="007E48A4" w:rsidP="0018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CCB0" w14:textId="77777777" w:rsidR="00D73EF5" w:rsidRDefault="00D73EF5" w:rsidP="00D73EF5">
    <w:pPr>
      <w:pStyle w:val="Header"/>
      <w:tabs>
        <w:tab w:val="clear" w:pos="4680"/>
        <w:tab w:val="clear" w:pos="9360"/>
        <w:tab w:val="left" w:pos="70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C0"/>
    <w:multiLevelType w:val="hybridMultilevel"/>
    <w:tmpl w:val="FDF2D172"/>
    <w:lvl w:ilvl="0" w:tplc="6090E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84D"/>
    <w:multiLevelType w:val="hybridMultilevel"/>
    <w:tmpl w:val="613A769E"/>
    <w:lvl w:ilvl="0" w:tplc="6C8A79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A36E8"/>
    <w:multiLevelType w:val="hybridMultilevel"/>
    <w:tmpl w:val="63E6FD16"/>
    <w:lvl w:ilvl="0" w:tplc="528297BA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F53"/>
    <w:multiLevelType w:val="hybridMultilevel"/>
    <w:tmpl w:val="C52E221A"/>
    <w:lvl w:ilvl="0" w:tplc="6B0045D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4B7"/>
    <w:multiLevelType w:val="hybridMultilevel"/>
    <w:tmpl w:val="67D4AB78"/>
    <w:lvl w:ilvl="0" w:tplc="497A4AD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41D1"/>
    <w:multiLevelType w:val="hybridMultilevel"/>
    <w:tmpl w:val="7B8C2E86"/>
    <w:lvl w:ilvl="0" w:tplc="16062442">
      <w:start w:val="2019"/>
      <w:numFmt w:val="bullet"/>
      <w:lvlText w:val="-"/>
      <w:lvlJc w:val="left"/>
      <w:pPr>
        <w:ind w:left="46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6" w15:restartNumberingAfterBreak="0">
    <w:nsid w:val="5A6926B5"/>
    <w:multiLevelType w:val="hybridMultilevel"/>
    <w:tmpl w:val="6CCA1044"/>
    <w:lvl w:ilvl="0" w:tplc="C56EAE68">
      <w:start w:val="2019"/>
      <w:numFmt w:val="bullet"/>
      <w:lvlText w:val="-"/>
      <w:lvlJc w:val="left"/>
      <w:pPr>
        <w:ind w:left="45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7" w15:restartNumberingAfterBreak="0">
    <w:nsid w:val="754E0FE0"/>
    <w:multiLevelType w:val="hybridMultilevel"/>
    <w:tmpl w:val="C84EE2D4"/>
    <w:lvl w:ilvl="0" w:tplc="0C3A6A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472612">
    <w:abstractNumId w:val="3"/>
  </w:num>
  <w:num w:numId="2" w16cid:durableId="493764775">
    <w:abstractNumId w:val="6"/>
  </w:num>
  <w:num w:numId="3" w16cid:durableId="1105538066">
    <w:abstractNumId w:val="2"/>
  </w:num>
  <w:num w:numId="4" w16cid:durableId="159657579">
    <w:abstractNumId w:val="4"/>
  </w:num>
  <w:num w:numId="5" w16cid:durableId="25104764">
    <w:abstractNumId w:val="5"/>
  </w:num>
  <w:num w:numId="6" w16cid:durableId="1399664986">
    <w:abstractNumId w:val="1"/>
  </w:num>
  <w:num w:numId="7" w16cid:durableId="1359816705">
    <w:abstractNumId w:val="7"/>
  </w:num>
  <w:num w:numId="8" w16cid:durableId="196715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00"/>
    <w:rsid w:val="000207C0"/>
    <w:rsid w:val="000532C8"/>
    <w:rsid w:val="000543DA"/>
    <w:rsid w:val="000640B4"/>
    <w:rsid w:val="000817AD"/>
    <w:rsid w:val="00091AFF"/>
    <w:rsid w:val="000B4273"/>
    <w:rsid w:val="000F239A"/>
    <w:rsid w:val="000F5556"/>
    <w:rsid w:val="00142016"/>
    <w:rsid w:val="00175A69"/>
    <w:rsid w:val="00183C8B"/>
    <w:rsid w:val="00195977"/>
    <w:rsid w:val="00197555"/>
    <w:rsid w:val="001B371C"/>
    <w:rsid w:val="001C1806"/>
    <w:rsid w:val="001D3648"/>
    <w:rsid w:val="001E7705"/>
    <w:rsid w:val="001F2765"/>
    <w:rsid w:val="001F41C5"/>
    <w:rsid w:val="002018C7"/>
    <w:rsid w:val="002120D9"/>
    <w:rsid w:val="0021390A"/>
    <w:rsid w:val="00246779"/>
    <w:rsid w:val="002704FA"/>
    <w:rsid w:val="002B5F4A"/>
    <w:rsid w:val="002C2DDC"/>
    <w:rsid w:val="002E429E"/>
    <w:rsid w:val="002E6016"/>
    <w:rsid w:val="002F2FB1"/>
    <w:rsid w:val="003001FE"/>
    <w:rsid w:val="003100F0"/>
    <w:rsid w:val="00313696"/>
    <w:rsid w:val="00313D30"/>
    <w:rsid w:val="00337ED1"/>
    <w:rsid w:val="00341739"/>
    <w:rsid w:val="003450EF"/>
    <w:rsid w:val="00352555"/>
    <w:rsid w:val="00375EF7"/>
    <w:rsid w:val="003867A4"/>
    <w:rsid w:val="00393018"/>
    <w:rsid w:val="00397E91"/>
    <w:rsid w:val="003B0CDD"/>
    <w:rsid w:val="003B5278"/>
    <w:rsid w:val="003B5B0A"/>
    <w:rsid w:val="003D1B98"/>
    <w:rsid w:val="003D7A56"/>
    <w:rsid w:val="00414D7E"/>
    <w:rsid w:val="00432BC3"/>
    <w:rsid w:val="00436B67"/>
    <w:rsid w:val="004437DE"/>
    <w:rsid w:val="0045095F"/>
    <w:rsid w:val="00451231"/>
    <w:rsid w:val="00453898"/>
    <w:rsid w:val="00456369"/>
    <w:rsid w:val="004951AF"/>
    <w:rsid w:val="004D79F5"/>
    <w:rsid w:val="004F0EE8"/>
    <w:rsid w:val="005016CA"/>
    <w:rsid w:val="00501D16"/>
    <w:rsid w:val="00501E2D"/>
    <w:rsid w:val="0050385D"/>
    <w:rsid w:val="00514930"/>
    <w:rsid w:val="00523E2C"/>
    <w:rsid w:val="00544661"/>
    <w:rsid w:val="005641A6"/>
    <w:rsid w:val="00574481"/>
    <w:rsid w:val="005A4C11"/>
    <w:rsid w:val="005C5117"/>
    <w:rsid w:val="005D62BE"/>
    <w:rsid w:val="005E2E30"/>
    <w:rsid w:val="005F2153"/>
    <w:rsid w:val="005F54BC"/>
    <w:rsid w:val="005F57C4"/>
    <w:rsid w:val="00602F78"/>
    <w:rsid w:val="006214F2"/>
    <w:rsid w:val="0063647F"/>
    <w:rsid w:val="006903FF"/>
    <w:rsid w:val="00692FC7"/>
    <w:rsid w:val="006A7E00"/>
    <w:rsid w:val="006B5F1F"/>
    <w:rsid w:val="006E05D9"/>
    <w:rsid w:val="006F43FC"/>
    <w:rsid w:val="00781A97"/>
    <w:rsid w:val="00791DE5"/>
    <w:rsid w:val="007E48A4"/>
    <w:rsid w:val="007F56A9"/>
    <w:rsid w:val="007F6FCE"/>
    <w:rsid w:val="00812E06"/>
    <w:rsid w:val="008373E6"/>
    <w:rsid w:val="0085765D"/>
    <w:rsid w:val="00864D84"/>
    <w:rsid w:val="00865E91"/>
    <w:rsid w:val="00881547"/>
    <w:rsid w:val="0089066E"/>
    <w:rsid w:val="008A5D3B"/>
    <w:rsid w:val="008C7BEB"/>
    <w:rsid w:val="008D550B"/>
    <w:rsid w:val="008D7922"/>
    <w:rsid w:val="008D7FDD"/>
    <w:rsid w:val="008F494D"/>
    <w:rsid w:val="009003A0"/>
    <w:rsid w:val="0090763E"/>
    <w:rsid w:val="00921238"/>
    <w:rsid w:val="00922723"/>
    <w:rsid w:val="00972345"/>
    <w:rsid w:val="009D6341"/>
    <w:rsid w:val="009D6513"/>
    <w:rsid w:val="00A01A6A"/>
    <w:rsid w:val="00A222C7"/>
    <w:rsid w:val="00A23C14"/>
    <w:rsid w:val="00A26400"/>
    <w:rsid w:val="00A30673"/>
    <w:rsid w:val="00A33A4F"/>
    <w:rsid w:val="00A40EAF"/>
    <w:rsid w:val="00A45E52"/>
    <w:rsid w:val="00A60EFF"/>
    <w:rsid w:val="00AA6A24"/>
    <w:rsid w:val="00AD1F5C"/>
    <w:rsid w:val="00AE7D49"/>
    <w:rsid w:val="00B13B43"/>
    <w:rsid w:val="00B241D5"/>
    <w:rsid w:val="00B4535D"/>
    <w:rsid w:val="00B453A0"/>
    <w:rsid w:val="00B508C4"/>
    <w:rsid w:val="00B5409D"/>
    <w:rsid w:val="00BA7DA7"/>
    <w:rsid w:val="00BB2F97"/>
    <w:rsid w:val="00BD3552"/>
    <w:rsid w:val="00BD462E"/>
    <w:rsid w:val="00BD6F9B"/>
    <w:rsid w:val="00BD73F0"/>
    <w:rsid w:val="00BE0E37"/>
    <w:rsid w:val="00BE7493"/>
    <w:rsid w:val="00BF7267"/>
    <w:rsid w:val="00C061C3"/>
    <w:rsid w:val="00C324BA"/>
    <w:rsid w:val="00C43638"/>
    <w:rsid w:val="00C46B79"/>
    <w:rsid w:val="00C700A4"/>
    <w:rsid w:val="00C91FD0"/>
    <w:rsid w:val="00C93330"/>
    <w:rsid w:val="00CC6FD6"/>
    <w:rsid w:val="00CD30FE"/>
    <w:rsid w:val="00CE050B"/>
    <w:rsid w:val="00CE0BF8"/>
    <w:rsid w:val="00CF535D"/>
    <w:rsid w:val="00CF55BE"/>
    <w:rsid w:val="00D125F6"/>
    <w:rsid w:val="00D450A6"/>
    <w:rsid w:val="00D73EF5"/>
    <w:rsid w:val="00D937EF"/>
    <w:rsid w:val="00D9612C"/>
    <w:rsid w:val="00D96A7F"/>
    <w:rsid w:val="00DB2057"/>
    <w:rsid w:val="00DB229C"/>
    <w:rsid w:val="00DB6A76"/>
    <w:rsid w:val="00DC1F82"/>
    <w:rsid w:val="00DF027E"/>
    <w:rsid w:val="00E06452"/>
    <w:rsid w:val="00E13B05"/>
    <w:rsid w:val="00E269DA"/>
    <w:rsid w:val="00E26D92"/>
    <w:rsid w:val="00E31B99"/>
    <w:rsid w:val="00E34E39"/>
    <w:rsid w:val="00E47800"/>
    <w:rsid w:val="00E5213F"/>
    <w:rsid w:val="00E707AE"/>
    <w:rsid w:val="00EA0055"/>
    <w:rsid w:val="00EF5642"/>
    <w:rsid w:val="00F027DB"/>
    <w:rsid w:val="00F03CE2"/>
    <w:rsid w:val="00F12A95"/>
    <w:rsid w:val="00F30552"/>
    <w:rsid w:val="00F45C0A"/>
    <w:rsid w:val="00FA772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093EF"/>
  <w15:chartTrackingRefBased/>
  <w15:docId w15:val="{A292C6C2-F742-4071-8E36-7001DFA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50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50A6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A26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8B"/>
  </w:style>
  <w:style w:type="paragraph" w:styleId="Footer">
    <w:name w:val="footer"/>
    <w:basedOn w:val="Normal"/>
    <w:link w:val="FooterChar"/>
    <w:uiPriority w:val="99"/>
    <w:unhideWhenUsed/>
    <w:rsid w:val="0018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8B"/>
  </w:style>
  <w:style w:type="character" w:styleId="Hyperlink">
    <w:name w:val="Hyperlink"/>
    <w:basedOn w:val="DefaultParagraphFont"/>
    <w:uiPriority w:val="99"/>
    <w:unhideWhenUsed/>
    <w:rsid w:val="00D73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Trusley</dc:creator>
  <cp:keywords/>
  <dc:description/>
  <cp:lastModifiedBy>Michael Norman</cp:lastModifiedBy>
  <cp:revision>61</cp:revision>
  <cp:lastPrinted>2017-11-06T03:12:00Z</cp:lastPrinted>
  <dcterms:created xsi:type="dcterms:W3CDTF">2023-02-17T12:53:00Z</dcterms:created>
  <dcterms:modified xsi:type="dcterms:W3CDTF">2023-02-17T13:38:00Z</dcterms:modified>
</cp:coreProperties>
</file>